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Helvetica Neue" w:cs="Helvetica Neue" w:hAnsi="Helvetica Neue" w:eastAsia="Helvetica Neue"/>
          <w:b w:val="1"/>
          <w:bCs w:val="1"/>
          <w:outline w:val="0"/>
          <w:color w:val="323333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23333"/>
          <w:sz w:val="30"/>
          <w:szCs w:val="30"/>
          <w:rtl w:val="0"/>
          <w14:textFill>
            <w14:solidFill>
              <w14:srgbClr w14:val="323434"/>
            </w14:solidFill>
          </w14:textFill>
        </w:rPr>
        <w:t>Jelentkez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30"/>
          <w:szCs w:val="3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1"/>
          <w:bCs w:val="1"/>
          <w:outline w:val="0"/>
          <w:color w:val="323333"/>
          <w:sz w:val="30"/>
          <w:szCs w:val="30"/>
          <w:rtl w:val="0"/>
          <w14:textFill>
            <w14:solidFill>
              <w14:srgbClr w14:val="323434"/>
            </w14:solidFill>
          </w14:textFill>
        </w:rPr>
        <w:t>si lap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36"/>
          <w:szCs w:val="36"/>
          <w14:textFill>
            <w14:solidFill>
              <w14:srgbClr w14:val="323434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-269149</wp:posOffset>
            </wp:positionH>
            <wp:positionV relativeFrom="page">
              <wp:posOffset>316165</wp:posOffset>
            </wp:positionV>
            <wp:extent cx="6791023" cy="1513969"/>
            <wp:effectExtent l="0" t="0" r="0" b="0"/>
            <wp:wrapTopAndBottom distT="152400" distB="152400"/>
            <wp:docPr id="1073741827" name="officeArt object" descr="IMG_277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2770.jpeg" descr="IMG_2770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791023" cy="15139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El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ő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ad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k neve, sz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ü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let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:lang w:val="it-IT"/>
          <w14:textFill>
            <w14:solidFill>
              <w14:srgbClr w14:val="323434"/>
            </w14:solidFill>
          </w14:textFill>
        </w:rPr>
        <w:t>si d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tuma, hangszere (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k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ü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l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ö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n lapon folytathat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):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...........................................................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...........................................................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...........................................................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…………………… 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Kapcsolattart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ó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neve, telefonsz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:lang w:val="pt-PT"/>
          <w14:textFill>
            <w14:solidFill>
              <w14:srgbClr w14:val="323434"/>
            </w14:solidFill>
          </w14:textFill>
        </w:rPr>
        <w:t>ma, email-c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í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me: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4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…………………………………………………………………………………………………………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Nevez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ő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:lang w:val="sv-SE"/>
          <w14:textFill>
            <w14:solidFill>
              <w14:srgbClr w14:val="323434"/>
            </w14:solidFill>
          </w14:textFill>
        </w:rPr>
        <w:t xml:space="preserve">iskola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(ha van)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teljes neve, c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í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me, tel. sz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:lang w:val="pt-PT"/>
          <w14:textFill>
            <w14:solidFill>
              <w14:srgbClr w14:val="323434"/>
            </w14:solidFill>
          </w14:textFill>
        </w:rPr>
        <w:t>ma, email-c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í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me: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4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…………………………………………………………………………………………………………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4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…………………………………………………………………………………………………………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Felk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sz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í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ő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tan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r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ok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: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4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…………………………………………………………………………………………………………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4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…………………………………………………………………………………………………………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4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Kateg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ria / korcsoport: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……………………………………………………………………………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4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ű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sor (szerz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ő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, 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í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r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ó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+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c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í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m):</w:t>
        <w:tab/>
        <w:tab/>
        <w:tab/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  <w:tab/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Id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ő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:lang w:val="de-DE"/>
          <w14:textFill>
            <w14:solidFill>
              <w14:srgbClr w14:val="323434"/>
            </w14:solidFill>
          </w14:textFill>
        </w:rPr>
        <w:t>tartam (percben, darabonk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nt):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………………………………………………………………………………………………………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..     ........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………………………………………………………………………………………………………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..     ........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………………………………………………………………………………………………………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..  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 ........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………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.</w:t>
      </w: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</w:p>
    <w:p>
      <w:pPr>
        <w:pStyle w:val="Free Form"/>
        <w:suppressAutoHyphens w:val="1"/>
        <w:rPr>
          <w:rFonts w:ascii="Helvetica Neue" w:cs="Helvetica Neue" w:hAnsi="Helvetica Neue" w:eastAsia="Helvetica Neue"/>
          <w:b w:val="0"/>
          <w:bCs w:val="0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R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szv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teli d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í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jak, kedvezm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nyek</w:t>
      </w:r>
    </w:p>
    <w:p>
      <w:pPr>
        <w:pStyle w:val="Free Form"/>
        <w:suppressAutoHyphens w:val="1"/>
        <w:rPr>
          <w:rFonts w:ascii="Helvetica Neue" w:cs="Helvetica Neue" w:hAnsi="Helvetica Neue" w:eastAsia="Helvetica Neue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A r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szv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teli d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í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j 3000 Ft/f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ő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, abban az esetben is, ha valaki t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ö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bb csoportban indul.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 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Az 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ö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 f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ő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n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l magasabb l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tsz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ú 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csoport tagjai - a v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gs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ő 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l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tsz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mt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ó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l f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ü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ggetlen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ü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l, kedvezm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nyesen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 - 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mind</w:t>
      </w:r>
      <w:r>
        <w:rPr>
          <w:rFonts w:ascii="Helvetica Neue" w:hAnsi="Helvetica Neue" w:hint="default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ö</w:t>
      </w:r>
      <w:r>
        <w:rPr>
          <w:rFonts w:ascii="Helvetica Neue" w:hAnsi="Helvetica Neue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sszesen 15.000 Ft-ot fizetnek.</w:t>
      </w:r>
    </w:p>
    <w:p>
      <w:pPr>
        <w:pStyle w:val="Free Form"/>
        <w:suppressAutoHyphens w:val="1"/>
        <w:rPr>
          <w:rFonts w:ascii="Helvetica Neue" w:cs="Helvetica Neue" w:hAnsi="Helvetica Neue" w:eastAsia="Helvetica Neue"/>
          <w:b w:val="1"/>
          <w:bCs w:val="1"/>
          <w:sz w:val="20"/>
          <w:szCs w:val="20"/>
        </w:rPr>
      </w:pP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A r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szv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teli d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í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j a regisztr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ci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ó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alkalm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val a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 xml:space="preserve"> helysz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í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nen k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szp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nzben, vagy a Kod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á</w:t>
      </w:r>
      <w:r>
        <w:rPr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>ly Zolt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á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n</w:t>
      </w:r>
    </w:p>
    <w:p>
      <w:pPr>
        <w:pStyle w:val="Free Form"/>
        <w:suppressAutoHyphens w:val="1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K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rusiskolai Egyes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ü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let sz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ml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j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ra val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ó 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:lang w:val="it-IT"/>
          <w14:textFill>
            <w14:solidFill>
              <w14:srgbClr w14:val="323434"/>
            </w14:solidFill>
          </w14:textFill>
        </w:rPr>
        <w:t>tutal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ssal fizetend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ő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(1126 B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p.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, B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ö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sz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ö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rm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nyi 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ú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 19/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c, sz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mlasz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m: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16200151-00261236, ad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sz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m: 19009942-1-43).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 </w:t>
      </w:r>
    </w:p>
    <w:p>
      <w:pPr>
        <w:pStyle w:val="Free Form"/>
        <w:suppressAutoHyphens w:val="1"/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</w:pPr>
      <w:r>
        <w:rPr>
          <w:rFonts w:ascii="Helvetica Neue" w:hAnsi="Helvetica Neue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A sz</w:t>
      </w:r>
      <w:r>
        <w:rPr>
          <w:rFonts w:ascii="Helvetica Neue" w:hAnsi="Helvetica Neue" w:hint="default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ml</w:t>
      </w:r>
      <w:r>
        <w:rPr>
          <w:rFonts w:ascii="Helvetica Neue" w:hAnsi="Helvetica Neue" w:hint="default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z</w:t>
      </w:r>
      <w:r>
        <w:rPr>
          <w:rFonts w:ascii="Helvetica Neue" w:hAnsi="Helvetica Neue" w:hint="default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ssal kapcsolatban a </w:t>
      </w:r>
      <w:r>
        <w:rPr>
          <w:rStyle w:val="Hyperlink.0"/>
          <w:rFonts w:ascii="Helvetica Neue" w:cs="Helvetica Neue" w:hAnsi="Helvetica Neue" w:eastAsia="Helvetica Neue"/>
          <w:b w:val="0"/>
          <w:bCs w:val="0"/>
          <w:outline w:val="0"/>
          <w:color w:val="000099"/>
          <w:sz w:val="20"/>
          <w:szCs w:val="20"/>
          <w:u w:val="single"/>
          <w14:textFill>
            <w14:solidFill>
              <w14:srgbClr w14:val="000099"/>
            </w14:solidFill>
          </w14:textFill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b w:val="0"/>
          <w:bCs w:val="0"/>
          <w:outline w:val="0"/>
          <w:color w:val="000099"/>
          <w:sz w:val="20"/>
          <w:szCs w:val="20"/>
          <w:u w:val="single"/>
          <w14:textFill>
            <w14:solidFill>
              <w14:srgbClr w14:val="000099"/>
            </w14:solidFill>
          </w14:textFill>
        </w:rPr>
        <w:instrText xml:space="preserve"> HYPERLINK "mailto:kubassy.andrea@kzmk.hu"</w:instrText>
      </w:r>
      <w:r>
        <w:rPr>
          <w:rStyle w:val="Hyperlink.0"/>
          <w:rFonts w:ascii="Helvetica Neue" w:cs="Helvetica Neue" w:hAnsi="Helvetica Neue" w:eastAsia="Helvetica Neue"/>
          <w:b w:val="0"/>
          <w:bCs w:val="0"/>
          <w:outline w:val="0"/>
          <w:color w:val="000099"/>
          <w:sz w:val="20"/>
          <w:szCs w:val="20"/>
          <w:u w:val="single"/>
          <w14:textFill>
            <w14:solidFill>
              <w14:srgbClr w14:val="000099"/>
            </w14:solidFill>
          </w14:textFill>
        </w:rPr>
        <w:fldChar w:fldCharType="separate" w:fldLock="0"/>
      </w:r>
      <w:r>
        <w:rPr>
          <w:rStyle w:val="Hyperlink.0"/>
          <w:rFonts w:ascii="Helvetica Neue" w:hAnsi="Helvetica Neue"/>
          <w:b w:val="0"/>
          <w:bCs w:val="0"/>
          <w:outline w:val="0"/>
          <w:color w:val="000099"/>
          <w:sz w:val="20"/>
          <w:szCs w:val="20"/>
          <w:u w:val="single"/>
          <w:rtl w:val="0"/>
          <w14:textFill>
            <w14:solidFill>
              <w14:srgbClr w14:val="000099"/>
            </w14:solidFill>
          </w14:textFill>
        </w:rPr>
        <w:t>kubassy.andrea@kzmk.hu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323333"/>
          <w:sz w:val="20"/>
          <w:szCs w:val="20"/>
          <w14:textFill>
            <w14:solidFill>
              <w14:srgbClr w14:val="323434"/>
            </w14:solidFill>
          </w14:textFill>
        </w:rPr>
        <w:fldChar w:fldCharType="end" w:fldLock="0"/>
      </w:r>
      <w:r>
        <w:rPr>
          <w:rFonts w:ascii="Helvetica Neue" w:hAnsi="Helvetica Neue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 email c</w:t>
      </w:r>
      <w:r>
        <w:rPr>
          <w:rFonts w:ascii="Helvetica Neue" w:hAnsi="Helvetica Neue" w:hint="default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í</w:t>
      </w:r>
      <w:r>
        <w:rPr>
          <w:rFonts w:ascii="Helvetica Neue" w:hAnsi="Helvetica Neue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men </w:t>
      </w:r>
      <w:r>
        <w:rPr>
          <w:rFonts w:ascii="Helvetica Neue" w:hAnsi="Helvetica Neue" w:hint="default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rdekl</w:t>
      </w:r>
      <w:r>
        <w:rPr>
          <w:rFonts w:ascii="Helvetica Neue" w:hAnsi="Helvetica Neue" w:hint="default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ő</w:t>
      </w:r>
      <w:r>
        <w:rPr>
          <w:rFonts w:ascii="Helvetica Neue" w:hAnsi="Helvetica Neue"/>
          <w:b w:val="0"/>
          <w:bCs w:val="0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dhetnek.</w:t>
      </w:r>
    </w:p>
    <w:p>
      <w:pPr>
        <w:pStyle w:val="Free Form"/>
        <w:suppressAutoHyphens w:val="1"/>
        <w:rPr>
          <w:rFonts w:ascii="Helvetica Neue" w:cs="Helvetica Neue" w:hAnsi="Helvetica Neue" w:eastAsia="Helvetica Neue"/>
          <w:sz w:val="16"/>
          <w:szCs w:val="16"/>
        </w:rPr>
      </w:pPr>
    </w:p>
    <w:p>
      <w:pPr>
        <w:pStyle w:val="Free 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090"/>
          <w:tab w:val="left" w:pos="7799"/>
          <w:tab w:val="left" w:pos="8508"/>
          <w:tab w:val="left" w:pos="9217"/>
        </w:tabs>
        <w:spacing w:after="200" w:line="200" w:lineRule="atLeast"/>
      </w:pP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A jelentkez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:lang w:val="fr-FR"/>
          <w14:textFill>
            <w14:solidFill>
              <w14:srgbClr w14:val="323434"/>
            </w14:solidFill>
          </w14:textFill>
        </w:rPr>
        <w:t>é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si lapokat emailbe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n (</w:t>
      </w:r>
      <w:r>
        <w:rPr>
          <w:rStyle w:val="Link"/>
          <w:rFonts w:ascii="Helvetica Neue" w:cs="Helvetica Neue" w:hAnsi="Helvetica Neue" w:eastAsia="Helvetica Neue"/>
          <w:b w:val="1"/>
          <w:bCs w:val="1"/>
          <w:sz w:val="20"/>
          <w:szCs w:val="20"/>
        </w:rPr>
        <w:fldChar w:fldCharType="begin" w:fldLock="0"/>
      </w:r>
      <w:r>
        <w:rPr>
          <w:rStyle w:val="Link"/>
          <w:rFonts w:ascii="Helvetica Neue" w:cs="Helvetica Neue" w:hAnsi="Helvetica Neue" w:eastAsia="Helvetica Neue"/>
          <w:b w:val="1"/>
          <w:bCs w:val="1"/>
          <w:sz w:val="20"/>
          <w:szCs w:val="20"/>
        </w:rPr>
        <w:instrText xml:space="preserve"> HYPERLINK "mailto:iskola@kzmk.hu"</w:instrText>
      </w:r>
      <w:r>
        <w:rPr>
          <w:rStyle w:val="Link"/>
          <w:rFonts w:ascii="Helvetica Neue" w:cs="Helvetica Neue" w:hAnsi="Helvetica Neue" w:eastAsia="Helvetica Neue"/>
          <w:b w:val="1"/>
          <w:bCs w:val="1"/>
          <w:sz w:val="20"/>
          <w:szCs w:val="20"/>
        </w:rPr>
        <w:fldChar w:fldCharType="separate" w:fldLock="0"/>
      </w:r>
      <w:r>
        <w:rPr>
          <w:rStyle w:val="Link"/>
          <w:rFonts w:ascii="Helvetica Neue" w:hAnsi="Helvetica Neue"/>
          <w:b w:val="1"/>
          <w:bCs w:val="1"/>
          <w:sz w:val="20"/>
          <w:szCs w:val="20"/>
          <w:rtl w:val="0"/>
        </w:rPr>
        <w:t>iskola@kzmk.hu</w:t>
      </w:r>
      <w:r>
        <w:rPr>
          <w:rFonts w:ascii="Helvetica Neue" w:cs="Helvetica Neue" w:hAnsi="Helvetica Neue" w:eastAsia="Helvetica Neue"/>
          <w:b w:val="1"/>
          <w:bCs w:val="1"/>
          <w:sz w:val="20"/>
          <w:szCs w:val="20"/>
        </w:rPr>
        <w:fldChar w:fldCharType="end" w:fldLock="0"/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 vagy </w:t>
      </w:r>
      <w:r>
        <w:rPr>
          <w:rStyle w:val="Link"/>
          <w:rFonts w:ascii="Helvetica Neue" w:cs="Helvetica Neue" w:hAnsi="Helvetica Neue" w:eastAsia="Helvetica Neue"/>
          <w:b w:val="1"/>
          <w:bCs w:val="1"/>
          <w:sz w:val="20"/>
          <w:szCs w:val="20"/>
        </w:rPr>
        <w:fldChar w:fldCharType="begin" w:fldLock="0"/>
      </w:r>
      <w:r>
        <w:rPr>
          <w:rStyle w:val="Link"/>
          <w:rFonts w:ascii="Helvetica Neue" w:cs="Helvetica Neue" w:hAnsi="Helvetica Neue" w:eastAsia="Helvetica Neue"/>
          <w:b w:val="1"/>
          <w:bCs w:val="1"/>
          <w:sz w:val="20"/>
          <w:szCs w:val="20"/>
        </w:rPr>
        <w:instrText xml:space="preserve"> HYPERLINK "mailto:gulyas.csilla@kzmk.hu"</w:instrText>
      </w:r>
      <w:r>
        <w:rPr>
          <w:rStyle w:val="Link"/>
          <w:rFonts w:ascii="Helvetica Neue" w:cs="Helvetica Neue" w:hAnsi="Helvetica Neue" w:eastAsia="Helvetica Neue"/>
          <w:b w:val="1"/>
          <w:bCs w:val="1"/>
          <w:sz w:val="20"/>
          <w:szCs w:val="20"/>
        </w:rPr>
        <w:fldChar w:fldCharType="separate" w:fldLock="0"/>
      </w:r>
      <w:r>
        <w:rPr>
          <w:rStyle w:val="Link"/>
          <w:rFonts w:ascii="Helvetica Neue" w:hAnsi="Helvetica Neue"/>
          <w:b w:val="1"/>
          <w:bCs w:val="1"/>
          <w:sz w:val="20"/>
          <w:szCs w:val="20"/>
          <w:rtl w:val="0"/>
        </w:rPr>
        <w:t>gulyas.csilla@kzmk.hu</w:t>
      </w:r>
      <w:r>
        <w:rPr>
          <w:rFonts w:ascii="Helvetica Neue" w:cs="Helvetica Neue" w:hAnsi="Helvetica Neue" w:eastAsia="Helvetica Neue"/>
          <w:b w:val="1"/>
          <w:bCs w:val="1"/>
          <w:sz w:val="20"/>
          <w:szCs w:val="20"/>
        </w:rPr>
        <w:fldChar w:fldCharType="end" w:fldLock="0"/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) v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á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rjuk november 7-ig. A jelentkez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é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s befogad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á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s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á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r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ó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l visszaigazol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á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st k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ü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ld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ü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 xml:space="preserve">nk. 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Tov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bbi inf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orm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á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ci</w:t>
      </w:r>
      <w:r>
        <w:rPr>
          <w:rFonts w:ascii="Helvetica Neue" w:hAnsi="Helvetica Neue" w:hint="default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23333"/>
          <w:sz w:val="20"/>
          <w:szCs w:val="20"/>
          <w:rtl w:val="0"/>
          <w14:textFill>
            <w14:solidFill>
              <w14:srgbClr w14:val="323434"/>
            </w14:solidFill>
          </w14:textFill>
        </w:rPr>
        <w:t xml:space="preserve">k: </w:t>
      </w:r>
      <w:r>
        <w:rPr>
          <w:rStyle w:val="Link"/>
          <w:rFonts w:ascii="Helvetica Neue" w:cs="Helvetica Neue" w:hAnsi="Helvetica Neue" w:eastAsia="Helvetica Neue"/>
          <w:b w:val="1"/>
          <w:bCs w:val="1"/>
          <w:sz w:val="20"/>
          <w:szCs w:val="20"/>
        </w:rPr>
        <w:fldChar w:fldCharType="begin" w:fldLock="0"/>
      </w:r>
      <w:r>
        <w:rPr>
          <w:rStyle w:val="Link"/>
          <w:rFonts w:ascii="Helvetica Neue" w:cs="Helvetica Neue" w:hAnsi="Helvetica Neue" w:eastAsia="Helvetica Neue"/>
          <w:b w:val="1"/>
          <w:bCs w:val="1"/>
          <w:sz w:val="20"/>
          <w:szCs w:val="20"/>
        </w:rPr>
        <w:instrText xml:space="preserve"> HYPERLINK "https://kzmk.hu/iskolai-versenyek/"</w:instrText>
      </w:r>
      <w:r>
        <w:rPr>
          <w:rStyle w:val="Link"/>
          <w:rFonts w:ascii="Helvetica Neue" w:cs="Helvetica Neue" w:hAnsi="Helvetica Neue" w:eastAsia="Helvetica Neue"/>
          <w:b w:val="1"/>
          <w:bCs w:val="1"/>
          <w:sz w:val="20"/>
          <w:szCs w:val="20"/>
        </w:rPr>
        <w:fldChar w:fldCharType="separate" w:fldLock="0"/>
      </w:r>
      <w:r>
        <w:rPr>
          <w:rStyle w:val="Link"/>
          <w:rFonts w:ascii="Helvetica Neue" w:hAnsi="Helvetica Neue"/>
          <w:b w:val="1"/>
          <w:bCs w:val="1"/>
          <w:sz w:val="20"/>
          <w:szCs w:val="20"/>
          <w:rtl w:val="0"/>
        </w:rPr>
        <w:t>https://kzmk.hu/iskolai-versenyek/</w:t>
      </w:r>
      <w:r>
        <w:rPr>
          <w:rFonts w:ascii="Helvetica Neue" w:cs="Helvetica Neue" w:hAnsi="Helvetica Neue" w:eastAsia="Helvetica Neue"/>
          <w:b w:val="1"/>
          <w:bCs w:val="1"/>
          <w:sz w:val="20"/>
          <w:szCs w:val="20"/>
        </w:rPr>
        <w:fldChar w:fldCharType="end" w:fldLock="0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2835" w:right="1127" w:bottom="1207" w:left="1134" w:header="709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Dido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le"/>
      <w:bidi w:val="0"/>
    </w:pPr>
    <w:r>
      <w:rPr>
        <w:rtl w:val="0"/>
      </w:rPr>
      <w:t>I</w:t>
    </w:r>
    <w:r>
      <w:rPr>
        <w:rtl w:val="0"/>
        <w:lang w:val="en-US"/>
      </w:rPr>
      <w:t>ntroduction to Conversational French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le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sz w:val="30"/>
        <w:szCs w:val="30"/>
      </w:rPr>
    </w:pPr>
    <w:r>
      <w:rPr>
        <w:sz w:val="30"/>
        <w:szCs w:val="30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363613</wp:posOffset>
          </wp:positionH>
          <wp:positionV relativeFrom="page">
            <wp:posOffset>-1492589</wp:posOffset>
          </wp:positionV>
          <wp:extent cx="6654800" cy="1231900"/>
          <wp:effectExtent l="0" t="0" r="0" b="0"/>
          <wp:wrapNone/>
          <wp:docPr id="1073741825" name="officeArt object" descr="241772965_34af9b580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241772965_34af9b5807.jpg" descr="241772965_34af9b5807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1367" t="37996" r="1367" b="37996"/>
                  <a:stretch>
                    <a:fillRect/>
                  </a:stretch>
                </pic:blipFill>
                <pic:spPr>
                  <a:xfrm>
                    <a:off x="0" y="0"/>
                    <a:ext cx="6654800" cy="1231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30"/>
        <w:szCs w:val="30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452120</wp:posOffset>
              </wp:positionH>
              <wp:positionV relativeFrom="page">
                <wp:posOffset>431800</wp:posOffset>
              </wp:positionV>
              <wp:extent cx="5930900" cy="571500"/>
              <wp:effectExtent l="0" t="0" r="0" b="0"/>
              <wp:wrapNone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0900" cy="571500"/>
                      </a:xfrm>
                      <a:prstGeom prst="rect">
                        <a:avLst/>
                      </a:prstGeom>
                      <a:solidFill>
                        <a:srgbClr val="6661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35.6pt;margin-top:34.0pt;width:467.0pt;height:45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661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>
      <w:rPr>
        <w:sz w:val="30"/>
        <w:szCs w:val="30"/>
        <w:rtl w:val="0"/>
      </w:rPr>
      <w:t>I</w:t>
    </w:r>
    <w:r>
      <w:rPr>
        <w:sz w:val="30"/>
        <w:szCs w:val="30"/>
        <w:rtl w:val="0"/>
      </w:rPr>
      <w:t>V</w:t>
    </w:r>
    <w:r>
      <w:rPr>
        <w:sz w:val="30"/>
        <w:szCs w:val="30"/>
        <w:rtl w:val="0"/>
      </w:rPr>
      <w:t xml:space="preserve">. Budapesti Gyermek- </w:t>
    </w:r>
    <w:r>
      <w:rPr>
        <w:sz w:val="30"/>
        <w:szCs w:val="30"/>
        <w:rtl w:val="0"/>
        <w:lang w:val="fr-FR"/>
      </w:rPr>
      <w:t>é</w:t>
    </w:r>
    <w:r>
      <w:rPr>
        <w:sz w:val="30"/>
        <w:szCs w:val="30"/>
        <w:rtl w:val="0"/>
      </w:rPr>
      <w:t>s Ifj</w:t>
    </w:r>
    <w:r>
      <w:rPr>
        <w:sz w:val="30"/>
        <w:szCs w:val="30"/>
        <w:rtl w:val="0"/>
      </w:rPr>
      <w:t>ú</w:t>
    </w:r>
    <w:r>
      <w:rPr>
        <w:sz w:val="30"/>
        <w:szCs w:val="30"/>
        <w:rtl w:val="0"/>
      </w:rPr>
      <w:t>s</w:t>
    </w:r>
    <w:r>
      <w:rPr>
        <w:sz w:val="30"/>
        <w:szCs w:val="30"/>
        <w:rtl w:val="0"/>
      </w:rPr>
      <w:t>á</w:t>
    </w:r>
    <w:r>
      <w:rPr>
        <w:sz w:val="30"/>
        <w:szCs w:val="30"/>
        <w:rtl w:val="0"/>
      </w:rPr>
      <w:t>gi</w:t>
    </w:r>
    <w:r>
      <w:rPr>
        <w:sz w:val="30"/>
        <w:szCs w:val="30"/>
        <w:rtl w:val="0"/>
      </w:rPr>
      <w:t xml:space="preserve"> </w:t>
    </w:r>
    <w:r>
      <w:rPr>
        <w:sz w:val="30"/>
        <w:szCs w:val="30"/>
        <w:rtl w:val="0"/>
      </w:rPr>
      <w:t>Kamarazenei Fesztiv</w:t>
    </w:r>
    <w:r>
      <w:rPr>
        <w:sz w:val="30"/>
        <w:szCs w:val="30"/>
        <w:rtl w:val="0"/>
      </w:rPr>
      <w:t>á</w:t>
    </w:r>
    <w:r>
      <w:rPr>
        <w:sz w:val="30"/>
        <w:szCs w:val="30"/>
        <w:rtl w:val="0"/>
      </w:rPr>
      <w:t xml:space="preserve">l </w:t>
    </w:r>
  </w:p>
  <w:p>
    <w:pPr>
      <w:pStyle w:val="Title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</w:pPr>
    <w:r>
      <w:rPr>
        <w:sz w:val="30"/>
        <w:szCs w:val="30"/>
        <w:rtl w:val="0"/>
      </w:rPr>
      <w:t>201</w:t>
    </w:r>
    <w:r>
      <w:rPr>
        <w:sz w:val="30"/>
        <w:szCs w:val="30"/>
        <w:rtl w:val="0"/>
      </w:rPr>
      <w:t>8</w:t>
    </w:r>
    <w:r>
      <w:rPr>
        <w:sz w:val="30"/>
        <w:szCs w:val="30"/>
        <w:rtl w:val="0"/>
      </w:rPr>
      <w:t xml:space="preserve">. december </w:t>
    </w:r>
    <w:r>
      <w:rPr>
        <w:sz w:val="30"/>
        <w:szCs w:val="30"/>
        <w:rtl w:val="0"/>
      </w:rPr>
      <w:t>7 - 9</w:t>
    </w:r>
    <w:r>
      <w:rPr>
        <w:sz w:val="30"/>
        <w:szCs w:val="30"/>
        <w:rtl w:val="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Didot" w:cs="Arial Unicode MS" w:hAnsi="Didot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40" w:line="240" w:lineRule="auto"/>
      <w:ind w:left="0" w:right="0" w:firstLine="0"/>
      <w:jc w:val="left"/>
      <w:outlineLvl w:val="9"/>
    </w:pPr>
    <w:rPr>
      <w:rFonts w:ascii="Didot" w:cs="Arial Unicode MS" w:hAnsi="Dido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7931"/>
      </w:tabs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idot" w:cs="Arial Unicode MS" w:hAnsi="Dido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character" w:styleId="Hyperlink.0">
    <w:name w:val="Hyperlink.0"/>
    <w:basedOn w:val="Link"/>
    <w:next w:val="Hyperlink.0"/>
    <w:rPr>
      <w:b w:val="0"/>
      <w:bCs w:val="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